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1566863" cy="715307"/>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66863" cy="715307"/>
                    </a:xfrm>
                    <a:prstGeom prst="rect"/>
                    <a:ln/>
                  </pic:spPr>
                </pic:pic>
              </a:graphicData>
            </a:graphic>
          </wp:anchor>
        </w:drawing>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Vill du praktisera som jurist på ett företag där du varje dag aktivt bidrar till att ge andra människor ett bra liv? Välkommen till Kura Omsorg i Sverige AB.</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Om Kura Omsorg i Sverige AB</w:t>
        <w:br w:type="textWrapping"/>
      </w:r>
      <w:r w:rsidDel="00000000" w:rsidR="00000000" w:rsidRPr="00000000">
        <w:rPr>
          <w:rFonts w:ascii="Times New Roman" w:cs="Times New Roman" w:eastAsia="Times New Roman" w:hAnsi="Times New Roman"/>
          <w:sz w:val="24"/>
          <w:szCs w:val="24"/>
          <w:highlight w:val="white"/>
          <w:rtl w:val="0"/>
        </w:rPr>
        <w:t xml:space="preserve">Kura Omsorg i Sverige AB är ett assistansbolag med huvudkontor i Örebro. Kura Omsorg tillhör Team Olivia koncernen </w:t>
      </w:r>
      <w:r w:rsidDel="00000000" w:rsidR="00000000" w:rsidRPr="00000000">
        <w:rPr>
          <w:rFonts w:ascii="Times New Roman" w:cs="Times New Roman" w:eastAsia="Times New Roman" w:hAnsi="Times New Roman"/>
          <w:sz w:val="24"/>
          <w:szCs w:val="24"/>
          <w:shd w:fill="f9f9f9" w:val="clear"/>
          <w:rtl w:val="0"/>
        </w:rPr>
        <w:t xml:space="preserve">som är en av de största privata aktörerna som erbjuder omsorgstjänster i Sverige, Norge och Danmark.</w:t>
      </w: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Arbetsuppgifter</w:t>
        <w:br w:type="textWrapping"/>
      </w:r>
      <w:r w:rsidDel="00000000" w:rsidR="00000000" w:rsidRPr="00000000">
        <w:rPr>
          <w:rFonts w:ascii="Times New Roman" w:cs="Times New Roman" w:eastAsia="Times New Roman" w:hAnsi="Times New Roman"/>
          <w:sz w:val="24"/>
          <w:szCs w:val="24"/>
          <w:rtl w:val="0"/>
        </w:rPr>
        <w:t xml:space="preserve">Som praktikant hos Kura Omsorg kommer du att bistå juristerna i det löpande arbetet. Under terminens gång får du prova på allt ifrån att upprätta rättsutredningar inom det socialrättsliga området till att bistå de ordinarie juristerna med förvaltningsprocessens förekommande uppgifter.</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Dina huvudsakliga praktikuppgifter kommer att bestå bl.a. av att skriva inlagor såsom ansökningar, överklaganden, yttranden och liknande. Din handledare kommer att finnas tillgänglig som stöd under hela praktikperioden, såväl gällande de juridiska uppgifterna som för ditt PM.</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Omfattning</w:t>
        <w:br w:type="textWrapping"/>
      </w:r>
      <w:r w:rsidDel="00000000" w:rsidR="00000000" w:rsidRPr="00000000">
        <w:rPr>
          <w:rFonts w:ascii="Times New Roman" w:cs="Times New Roman" w:eastAsia="Times New Roman" w:hAnsi="Times New Roman"/>
          <w:sz w:val="24"/>
          <w:szCs w:val="24"/>
          <w:rtl w:val="0"/>
        </w:rPr>
        <w:t xml:space="preserve">Praktiken avser en heltidspraktik under hela höstterminen  2020.</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Praktikplatsen riktar sig främst till dig som har läst minst termin 4 på juristprogrammet eller det rättsvetenskapliga programmet.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Ort för praktik</w:t>
        <w:br w:type="textWrapping"/>
      </w:r>
      <w:r w:rsidDel="00000000" w:rsidR="00000000" w:rsidRPr="00000000">
        <w:rPr>
          <w:rFonts w:ascii="Times New Roman" w:cs="Times New Roman" w:eastAsia="Times New Roman" w:hAnsi="Times New Roman"/>
          <w:sz w:val="24"/>
          <w:szCs w:val="24"/>
          <w:rtl w:val="0"/>
        </w:rPr>
        <w:t xml:space="preserve">Örebro</w:t>
      </w:r>
      <w:r w:rsidDel="00000000" w:rsidR="00000000" w:rsidRPr="00000000">
        <w:rPr>
          <w:rFonts w:ascii="Times New Roman" w:cs="Times New Roman" w:eastAsia="Times New Roman" w:hAnsi="Times New Roman"/>
          <w:sz w:val="24"/>
          <w:szCs w:val="24"/>
          <w:rtl w:val="0"/>
        </w:rPr>
        <w:t xml:space="preserve"> - 1 - 2 platser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Anvisningar för ansökan</w:t>
        <w:br w:type="textWrapping"/>
      </w:r>
      <w:r w:rsidDel="00000000" w:rsidR="00000000" w:rsidRPr="00000000">
        <w:rPr>
          <w:rFonts w:ascii="Times New Roman" w:cs="Times New Roman" w:eastAsia="Times New Roman" w:hAnsi="Times New Roman"/>
          <w:sz w:val="24"/>
          <w:szCs w:val="24"/>
          <w:rtl w:val="0"/>
        </w:rPr>
        <w:t xml:space="preserve">Ansökningshandlingar skickas via e-post till: </w:t>
      </w:r>
      <w:r w:rsidDel="00000000" w:rsidR="00000000" w:rsidRPr="00000000">
        <w:rPr>
          <w:rFonts w:ascii="Times New Roman" w:cs="Times New Roman" w:eastAsia="Times New Roman" w:hAnsi="Times New Roman"/>
          <w:sz w:val="24"/>
          <w:szCs w:val="24"/>
          <w:rtl w:val="0"/>
        </w:rPr>
        <w:t xml:space="preserve">ismar.karahmet@kuraomsorg.se</w:t>
      </w: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Din ansökan bör innehålla följande: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CV, personligt brev och andra relevanta dokument,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Skicka in din ansökan senast den 22 april 2020. Praktikplatsen kan komma att tillsättas löpande.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Frågor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För ytterligare information om praktiken är du välkommen att kontakta jurist Ismar Karahmet på 070 967 72 96 eller </w:t>
      </w:r>
      <w:r w:rsidDel="00000000" w:rsidR="00000000" w:rsidRPr="00000000">
        <w:rPr>
          <w:rFonts w:ascii="Times New Roman" w:cs="Times New Roman" w:eastAsia="Times New Roman" w:hAnsi="Times New Roman"/>
          <w:sz w:val="24"/>
          <w:szCs w:val="24"/>
          <w:rtl w:val="0"/>
        </w:rPr>
        <w:t xml:space="preserve">ismar.karahmet@kuraomsorg.se</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4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ser fram emot din ansökan!</w:t>
      </w:r>
    </w:p>
    <w:p w:rsidR="00000000" w:rsidDel="00000000" w:rsidP="00000000" w:rsidRDefault="00000000" w:rsidRPr="00000000" w14:paraId="00000010">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